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B6" w:rsidRDefault="001740B6" w:rsidP="00174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F60B7" w:rsidRPr="001740B6" w:rsidRDefault="002F60B7" w:rsidP="00174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0B6">
        <w:rPr>
          <w:rFonts w:ascii="Times New Roman" w:hAnsi="Times New Roman" w:cs="Times New Roman"/>
          <w:b/>
          <w:sz w:val="24"/>
          <w:szCs w:val="24"/>
        </w:rPr>
        <w:t>География России. Природа 8 класс с 13.04.2020 по 18.04.2020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6"/>
        <w:gridCol w:w="3263"/>
        <w:gridCol w:w="3152"/>
      </w:tblGrid>
      <w:tr w:rsidR="002F60B7" w:rsidRPr="001740B6" w:rsidTr="00590890">
        <w:tc>
          <w:tcPr>
            <w:tcW w:w="3190" w:type="dxa"/>
          </w:tcPr>
          <w:p w:rsidR="002F60B7" w:rsidRPr="001740B6" w:rsidRDefault="002F60B7" w:rsidP="00174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90" w:type="dxa"/>
          </w:tcPr>
          <w:p w:rsidR="002F60B7" w:rsidRPr="001740B6" w:rsidRDefault="002F60B7" w:rsidP="00174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3191" w:type="dxa"/>
          </w:tcPr>
          <w:p w:rsidR="002F60B7" w:rsidRPr="001740B6" w:rsidRDefault="002F60B7" w:rsidP="00174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2F60B7" w:rsidRPr="001740B6" w:rsidTr="00590890">
        <w:tc>
          <w:tcPr>
            <w:tcW w:w="3190" w:type="dxa"/>
          </w:tcPr>
          <w:p w:rsidR="002F60B7" w:rsidRPr="001740B6" w:rsidRDefault="00590890" w:rsidP="0059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sz w:val="24"/>
                <w:szCs w:val="24"/>
              </w:rPr>
              <w:t>Природные ресурсы Западно-Сибирской равнины и проблемы их освоения</w:t>
            </w:r>
          </w:p>
        </w:tc>
        <w:tc>
          <w:tcPr>
            <w:tcW w:w="3190" w:type="dxa"/>
          </w:tcPr>
          <w:p w:rsidR="002F60B7" w:rsidRPr="001740B6" w:rsidRDefault="008A2C11" w:rsidP="0059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1740B6" w:rsidRPr="002861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https://videouroki.net/video/48-prirodnye-resursy-zapadno-sibirskoj-ravniny-i-usloviya-ih-osvoeniya.html</w:t>
              </w:r>
            </w:hyperlink>
          </w:p>
        </w:tc>
        <w:tc>
          <w:tcPr>
            <w:tcW w:w="3191" w:type="dxa"/>
          </w:tcPr>
          <w:p w:rsidR="002F60B7" w:rsidRPr="001740B6" w:rsidRDefault="001740B6" w:rsidP="0059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к </w:t>
            </w:r>
            <w:r w:rsidRPr="00174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36</w:t>
            </w:r>
          </w:p>
        </w:tc>
      </w:tr>
      <w:tr w:rsidR="001740B6" w:rsidRPr="001740B6" w:rsidTr="00590890">
        <w:tc>
          <w:tcPr>
            <w:tcW w:w="3190" w:type="dxa"/>
          </w:tcPr>
          <w:p w:rsidR="001740B6" w:rsidRPr="001740B6" w:rsidRDefault="001740B6" w:rsidP="005908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sz w:val="24"/>
                <w:szCs w:val="24"/>
              </w:rPr>
              <w:t>Восточная Сибирь: величие и суровость природы</w:t>
            </w:r>
          </w:p>
        </w:tc>
        <w:tc>
          <w:tcPr>
            <w:tcW w:w="3190" w:type="dxa"/>
          </w:tcPr>
          <w:p w:rsidR="001740B6" w:rsidRPr="001740B6" w:rsidRDefault="008A2C11" w:rsidP="0059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740B6" w:rsidRPr="002861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https://videouroki.net/video/49-velichie-i-surovost-prirody-vostochnoj-sibiri.html</w:t>
              </w:r>
            </w:hyperlink>
          </w:p>
        </w:tc>
        <w:tc>
          <w:tcPr>
            <w:tcW w:w="3191" w:type="dxa"/>
          </w:tcPr>
          <w:p w:rsidR="001740B6" w:rsidRPr="001740B6" w:rsidRDefault="001740B6" w:rsidP="00D7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к </w:t>
            </w:r>
            <w:r w:rsidRPr="00174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37</w:t>
            </w:r>
          </w:p>
        </w:tc>
      </w:tr>
    </w:tbl>
    <w:p w:rsidR="002F60B7" w:rsidRPr="001740B6" w:rsidRDefault="002F60B7">
      <w:pPr>
        <w:rPr>
          <w:rFonts w:ascii="Times New Roman" w:hAnsi="Times New Roman" w:cs="Times New Roman"/>
          <w:sz w:val="24"/>
          <w:szCs w:val="24"/>
        </w:rPr>
      </w:pPr>
    </w:p>
    <w:sectPr w:rsidR="002F60B7" w:rsidRPr="0017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B7"/>
    <w:rsid w:val="001740B6"/>
    <w:rsid w:val="00286125"/>
    <w:rsid w:val="002F60B7"/>
    <w:rsid w:val="005249BA"/>
    <w:rsid w:val="00590890"/>
    <w:rsid w:val="008A2C11"/>
    <w:rsid w:val="00B67AA8"/>
    <w:rsid w:val="00C9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86C3"/>
  <w15:docId w15:val="{459DC287-6EE4-48A5-9067-469E580C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6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video/49-velichie-i-surovost-prirody-vostochnoj-sibiri.html" TargetMode="External"/><Relationship Id="rId4" Type="http://schemas.openxmlformats.org/officeDocument/2006/relationships/hyperlink" Target="https://videouroki.net/video/48-prirodnye-resursy-zapadno-sibirskoj-ravniny-i-usloviya-ih-osvoe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176368</dc:creator>
  <cp:lastModifiedBy>Техник</cp:lastModifiedBy>
  <cp:revision>5</cp:revision>
  <dcterms:created xsi:type="dcterms:W3CDTF">2020-04-10T02:12:00Z</dcterms:created>
  <dcterms:modified xsi:type="dcterms:W3CDTF">2020-04-12T08:56:00Z</dcterms:modified>
</cp:coreProperties>
</file>