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1590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57"/>
        <w:gridCol w:w="1297"/>
        <w:gridCol w:w="1153"/>
        <w:gridCol w:w="2338"/>
        <w:gridCol w:w="5387"/>
        <w:gridCol w:w="5271"/>
      </w:tblGrid>
      <w:tr w:rsidR="004828A8" w14:paraId="2A80607C" w14:textId="77777777" w:rsidTr="008C328E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04B2A" w14:textId="77777777" w:rsidR="004828A8" w:rsidRDefault="004828A8" w:rsidP="008E3B2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03BCA" w14:textId="77777777" w:rsidR="004828A8" w:rsidRDefault="004828A8" w:rsidP="008E3B2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26A55" w14:textId="77777777" w:rsidR="004828A8" w:rsidRDefault="004828A8" w:rsidP="008E3B2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61054" w14:textId="77777777" w:rsidR="004828A8" w:rsidRDefault="004828A8" w:rsidP="008E3B2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D2B00" w14:textId="71CD3A36" w:rsidR="004828A8" w:rsidRDefault="005D6899" w:rsidP="008E3B2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Что изучать, с</w:t>
            </w:r>
            <w:r w:rsidR="004828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сылка</w:t>
            </w: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77997" w14:textId="77777777" w:rsidR="004828A8" w:rsidRDefault="004828A8" w:rsidP="008E3B2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Домашнее задание</w:t>
            </w:r>
          </w:p>
        </w:tc>
      </w:tr>
      <w:tr w:rsidR="004828A8" w14:paraId="2521A071" w14:textId="77777777" w:rsidTr="008C328E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24B97" w14:textId="77777777" w:rsidR="004828A8" w:rsidRDefault="004828A8" w:rsidP="008E3B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651AB1D3" w14:textId="77777777" w:rsidR="004828A8" w:rsidRDefault="004828A8" w:rsidP="008E3B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4E0EA" w14:textId="3F73BC60" w:rsidR="004828A8" w:rsidRDefault="005D6899" w:rsidP="008E3B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828A8">
              <w:rPr>
                <w:rFonts w:ascii="Times New Roman" w:hAnsi="Times New Roman" w:cs="Times New Roman"/>
                <w:sz w:val="24"/>
                <w:szCs w:val="24"/>
              </w:rPr>
              <w:t>.04.2020 (</w:t>
            </w:r>
            <w:proofErr w:type="spellStart"/>
            <w:r w:rsidR="004828A8">
              <w:rPr>
                <w:rFonts w:ascii="Times New Roman" w:hAnsi="Times New Roman" w:cs="Times New Roman"/>
                <w:sz w:val="24"/>
                <w:szCs w:val="24"/>
              </w:rPr>
              <w:t>пон</w:t>
            </w:r>
            <w:r w:rsidR="0044437A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r w:rsidR="004828A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14:paraId="3DD5551D" w14:textId="3CE7ECBD" w:rsidR="004828A8" w:rsidRDefault="006B4659" w:rsidP="008E3B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  <w:p w14:paraId="3C2F06C9" w14:textId="77777777" w:rsidR="004828A8" w:rsidRDefault="004828A8" w:rsidP="008E3B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43145" w14:textId="77777777" w:rsidR="004828A8" w:rsidRDefault="004828A8" w:rsidP="008E3B2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6FA7D" w14:textId="6EE56BBD" w:rsidR="004828A8" w:rsidRPr="00C564F3" w:rsidRDefault="0065368D" w:rsidP="008E3B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Распад СССР. Внешняя политика СССР. Завершение «холодной войны»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7061E" w14:textId="66B728FB" w:rsidR="004828A8" w:rsidRDefault="00EE63D9" w:rsidP="008E3B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Прочитать темы из учебника (параграф 38, стр. 3</w:t>
            </w:r>
            <w:r w:rsidR="00C50A5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-315), (параграф 39, стр. 316-326).</w:t>
            </w:r>
          </w:p>
          <w:p w14:paraId="1BAC1CB2" w14:textId="34D5A7A4" w:rsidR="000708B0" w:rsidRDefault="000708B0" w:rsidP="008E3B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812B9" w14:textId="77777777" w:rsidR="000708B0" w:rsidRDefault="000708B0" w:rsidP="008E3B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78A79E" w14:textId="77777777" w:rsidR="00EE63D9" w:rsidRDefault="00EE63D9" w:rsidP="008E3B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Посмотреть видеоурок:</w:t>
            </w:r>
          </w:p>
          <w:p w14:paraId="760449F3" w14:textId="770C18D3" w:rsidR="00EE63D9" w:rsidRDefault="00EE63D9" w:rsidP="008E3B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E7301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https://resh.edu.ru/subject/lesson/6368/main/211582/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BF1C2" w14:textId="77777777" w:rsidR="008C328E" w:rsidRDefault="00A701D5" w:rsidP="008E3B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Ответить на вопросы (письменно):</w:t>
            </w:r>
          </w:p>
          <w:p w14:paraId="4B8A3D93" w14:textId="77777777" w:rsidR="00A701D5" w:rsidRDefault="00A701D5" w:rsidP="008E3B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Распад СССР: закономерное явление или результат стечения обстоятельств?</w:t>
            </w:r>
          </w:p>
          <w:p w14:paraId="746E1BE3" w14:textId="77777777" w:rsidR="00A701D5" w:rsidRDefault="00A701D5" w:rsidP="008E3B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Объясните значение понятий: ГКЧП, СНГ, «новоогаревский процесс», путч, Беловежское соглашение, доктрина Брежнева.</w:t>
            </w:r>
          </w:p>
          <w:p w14:paraId="1AB822F4" w14:textId="37168A36" w:rsidR="00A701D5" w:rsidRDefault="00A701D5" w:rsidP="008E3B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Сравните основные принципы внешней политики СССР в эпоху Л.И. Брежнева и М.С. Горбачева.</w:t>
            </w:r>
          </w:p>
        </w:tc>
      </w:tr>
      <w:tr w:rsidR="004828A8" w14:paraId="3A13CACD" w14:textId="77777777" w:rsidTr="008C328E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4D290" w14:textId="77777777" w:rsidR="004828A8" w:rsidRDefault="004828A8" w:rsidP="008E3B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EAB0A" w14:textId="281247AC" w:rsidR="004828A8" w:rsidRDefault="005D6899" w:rsidP="008E3B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4828A8">
              <w:rPr>
                <w:rFonts w:ascii="Times New Roman" w:hAnsi="Times New Roman" w:cs="Times New Roman"/>
                <w:sz w:val="24"/>
                <w:szCs w:val="24"/>
              </w:rPr>
              <w:t>.04.2020 (</w:t>
            </w:r>
            <w:r w:rsidR="00F45C15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  <w:r w:rsidR="004828A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4547878" w14:textId="1D352D08" w:rsidR="004828A8" w:rsidRDefault="006B4659" w:rsidP="008E3B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E8BA0" w14:textId="77777777" w:rsidR="004828A8" w:rsidRDefault="004828A8" w:rsidP="008E3B2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F7907" w14:textId="11F358A9" w:rsidR="004828A8" w:rsidRPr="00C564F3" w:rsidRDefault="0065368D" w:rsidP="008E3B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на тему: «Холодная война»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DF5F7" w14:textId="77777777" w:rsidR="0067165E" w:rsidRDefault="00EE63D9" w:rsidP="005D68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темы из учебника (параграфы 29-39, стр. 230-325).</w:t>
            </w:r>
          </w:p>
          <w:p w14:paraId="38867BE3" w14:textId="77777777" w:rsidR="008E0F8A" w:rsidRDefault="008E0F8A" w:rsidP="005D68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6EC24D" w14:textId="77777777" w:rsidR="008E0F8A" w:rsidRDefault="008E0F8A" w:rsidP="005D68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14:paraId="0C3B70A8" w14:textId="77777777" w:rsidR="008E0F8A" w:rsidRDefault="008E0F8A" w:rsidP="005D68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D45041" w14:textId="77777777" w:rsidR="008E0F8A" w:rsidRDefault="008E0F8A" w:rsidP="005D68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Посмотреть видеоурок:</w:t>
            </w:r>
          </w:p>
          <w:p w14:paraId="11B2DDB5" w14:textId="5DBEB67D" w:rsidR="008E0F8A" w:rsidRDefault="008E0F8A" w:rsidP="005D68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E7301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https://resh.edu.ru/subject/lesson/6090/main/175295/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793BD" w14:textId="77777777" w:rsidR="004828A8" w:rsidRDefault="00A701D5" w:rsidP="006716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Ответить на вопросы (письменно):</w:t>
            </w:r>
          </w:p>
          <w:p w14:paraId="67554E9C" w14:textId="77777777" w:rsidR="00FE6996" w:rsidRPr="00FE6996" w:rsidRDefault="001D2D41" w:rsidP="00FE6996">
            <w:pPr>
              <w:pStyle w:val="leftmargin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color w:val="000000"/>
              </w:rPr>
            </w:pPr>
            <w:r w:rsidRPr="00FE6996">
              <w:t xml:space="preserve">1. </w:t>
            </w:r>
            <w:r w:rsidR="00FE6996" w:rsidRPr="00FE6996">
              <w:rPr>
                <w:color w:val="000000"/>
              </w:rPr>
              <w:t>После окончания Второй мировой войны сложились условия для сохранения тесного союза СССР с западными странами (США и Великобританией) в интересах предотвращения новой войны и борьбы против возможности возрождения фашизма. В таком духе делались заявления лидерами сразу после окончания войны.</w:t>
            </w:r>
          </w:p>
          <w:p w14:paraId="4EB59215" w14:textId="678A15C2" w:rsidR="00FE6996" w:rsidRDefault="00FE6996" w:rsidP="00FE6996">
            <w:pPr>
              <w:pStyle w:val="leftmargin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color w:val="000000"/>
              </w:rPr>
            </w:pPr>
            <w:r w:rsidRPr="00FE6996">
              <w:rPr>
                <w:color w:val="000000"/>
              </w:rPr>
              <w:t>Но вскоре прозвучала речь У. Черчилля в Фултоне, и началась «холодная война» между бывшими союзниками. Приведите три объяснения такого поворота событий.</w:t>
            </w:r>
          </w:p>
          <w:p w14:paraId="3771ACA3" w14:textId="5A96D7DB" w:rsidR="00FE6996" w:rsidRDefault="00FE6996" w:rsidP="00FE6996">
            <w:pPr>
              <w:pStyle w:val="leftmargin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color w:val="000000"/>
              </w:rPr>
            </w:pPr>
            <w:r>
              <w:rPr>
                <w:color w:val="000000"/>
              </w:rPr>
              <w:t>2. Каковы главные признаки «холодной войны»?</w:t>
            </w:r>
          </w:p>
          <w:p w14:paraId="67E3E02C" w14:textId="00225E11" w:rsidR="00FE6996" w:rsidRDefault="00FE6996" w:rsidP="00FE6996">
            <w:pPr>
              <w:pStyle w:val="leftmargin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color w:val="000000"/>
              </w:rPr>
            </w:pPr>
            <w:r>
              <w:rPr>
                <w:color w:val="000000"/>
              </w:rPr>
              <w:t>3. Что такое Карибский кризис?</w:t>
            </w:r>
          </w:p>
          <w:p w14:paraId="417F5ACA" w14:textId="65535378" w:rsidR="00FE6996" w:rsidRDefault="00FE6996" w:rsidP="00FE6996">
            <w:pPr>
              <w:pStyle w:val="leftmargin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4. </w:t>
            </w:r>
            <w:r w:rsidR="00C56864">
              <w:rPr>
                <w:color w:val="000000"/>
              </w:rPr>
              <w:t>Какие годы охватывает период «холодной войны»?</w:t>
            </w:r>
          </w:p>
          <w:p w14:paraId="48B6080C" w14:textId="4CCDB972" w:rsidR="00C56864" w:rsidRPr="00FE6996" w:rsidRDefault="00C56864" w:rsidP="00FE6996">
            <w:pPr>
              <w:pStyle w:val="leftmargin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color w:val="000000"/>
              </w:rPr>
            </w:pPr>
            <w:r>
              <w:rPr>
                <w:color w:val="000000"/>
              </w:rPr>
              <w:t>5. Напишите историческое сочинение по периоду – 1946-1991 гг.</w:t>
            </w:r>
          </w:p>
          <w:p w14:paraId="39DEF96E" w14:textId="26B2208C" w:rsidR="001D2D41" w:rsidRDefault="001D2D41" w:rsidP="006716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F340CB" w14:textId="77777777" w:rsidR="004828A8" w:rsidRDefault="004828A8"/>
    <w:sectPr w:rsidR="004828A8" w:rsidSect="00D4385A">
      <w:pgSz w:w="16838" w:h="11906" w:orient="landscape" w:code="9"/>
      <w:pgMar w:top="709" w:right="1134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284812"/>
    <w:multiLevelType w:val="multilevel"/>
    <w:tmpl w:val="5E9AC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F8A"/>
    <w:rsid w:val="000708B0"/>
    <w:rsid w:val="000D1E9D"/>
    <w:rsid w:val="001D2D41"/>
    <w:rsid w:val="003619D2"/>
    <w:rsid w:val="0044437A"/>
    <w:rsid w:val="004828A8"/>
    <w:rsid w:val="005D6899"/>
    <w:rsid w:val="0065368D"/>
    <w:rsid w:val="0067165E"/>
    <w:rsid w:val="006B4659"/>
    <w:rsid w:val="00896102"/>
    <w:rsid w:val="008C328E"/>
    <w:rsid w:val="008E0F8A"/>
    <w:rsid w:val="00A701D5"/>
    <w:rsid w:val="00BB531B"/>
    <w:rsid w:val="00C50A5E"/>
    <w:rsid w:val="00C56864"/>
    <w:rsid w:val="00DD5F8A"/>
    <w:rsid w:val="00EE63D9"/>
    <w:rsid w:val="00F45C15"/>
    <w:rsid w:val="00FE6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9AABD"/>
  <w15:chartTrackingRefBased/>
  <w15:docId w15:val="{C3811AC8-576F-42A6-8408-5EFC9EEC5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28A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828A8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4828A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Unresolved Mention"/>
    <w:basedOn w:val="a0"/>
    <w:uiPriority w:val="99"/>
    <w:semiHidden/>
    <w:unhideWhenUsed/>
    <w:rsid w:val="008C328E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semiHidden/>
    <w:unhideWhenUsed/>
    <w:rsid w:val="006716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margin">
    <w:name w:val="left_margin"/>
    <w:basedOn w:val="a"/>
    <w:rsid w:val="00FE6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33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/6090/main/175295/" TargetMode="External"/><Relationship Id="rId5" Type="http://schemas.openxmlformats.org/officeDocument/2006/relationships/hyperlink" Target="https://resh.edu.ru/subject/lesson/6368/main/21158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1079515</dc:creator>
  <cp:keywords/>
  <dc:description/>
  <cp:lastModifiedBy>rosalindamaria3@gmail.com</cp:lastModifiedBy>
  <cp:revision>20</cp:revision>
  <dcterms:created xsi:type="dcterms:W3CDTF">2020-04-09T17:31:00Z</dcterms:created>
  <dcterms:modified xsi:type="dcterms:W3CDTF">2020-04-16T18:56:00Z</dcterms:modified>
</cp:coreProperties>
</file>