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60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6"/>
        <w:gridCol w:w="1297"/>
        <w:gridCol w:w="1650"/>
        <w:gridCol w:w="1984"/>
        <w:gridCol w:w="5386"/>
        <w:gridCol w:w="5270"/>
      </w:tblGrid>
      <w:tr w:rsidR="00A55009" w14:paraId="1E9CB1A2" w14:textId="77777777" w:rsidTr="00A7459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6A76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3C9C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FD5F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F10B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EA12" w14:textId="3E0761C0" w:rsidR="00A55009" w:rsidRDefault="00F222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изучать, с</w:t>
            </w:r>
            <w:r w:rsidR="00A5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B6B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A55009" w14:paraId="3ABA0BD0" w14:textId="77777777" w:rsidTr="00A7459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4DB1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C4C8832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BA9B" w14:textId="2597EA52" w:rsidR="00A55009" w:rsidRDefault="00A15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55009">
              <w:rPr>
                <w:rFonts w:ascii="Times New Roman" w:hAnsi="Times New Roman" w:cs="Times New Roman"/>
                <w:sz w:val="24"/>
                <w:szCs w:val="24"/>
              </w:rPr>
              <w:t>.04.2020 (вторник)</w:t>
            </w:r>
          </w:p>
          <w:p w14:paraId="4630C159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14:paraId="57764288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3505" w14:textId="27E63E89" w:rsidR="00A55009" w:rsidRDefault="00A55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E3F3" w14:textId="4900798D" w:rsidR="00A55009" w:rsidRDefault="00A74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занятости и трудоустройства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DB8D" w14:textId="77777777" w:rsidR="00A55009" w:rsidRDefault="00A74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тему из учебника (параграф 24, стр. 271-281).</w:t>
            </w:r>
          </w:p>
          <w:p w14:paraId="691D5407" w14:textId="77777777" w:rsidR="00A7459C" w:rsidRDefault="00A74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4EB6A0BE" w14:textId="326B2E60" w:rsidR="00A7459C" w:rsidRDefault="00A74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E36F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https://resh.edu.ru/subject/lesson/6135/main/205852/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43A5" w14:textId="714418C1" w:rsidR="00EB2318" w:rsidRDefault="007A747D" w:rsidP="00EB23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письменные задания:</w:t>
            </w:r>
          </w:p>
          <w:p w14:paraId="5C7689B7" w14:textId="6410B883" w:rsidR="007A747D" w:rsidRDefault="007A747D" w:rsidP="00EB23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Вопросы для самопроверки 1-6, стр. 282-283.</w:t>
            </w:r>
          </w:p>
          <w:p w14:paraId="708358BF" w14:textId="1479DAFB" w:rsidR="007A747D" w:rsidRDefault="007A747D" w:rsidP="00EB23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Напишите эссе на высказывание «Всякая профессия есть заговор против непосвящённого» (Б. Шоу, английский писатель).</w:t>
            </w:r>
          </w:p>
          <w:p w14:paraId="1C0303EB" w14:textId="11EBDECE" w:rsidR="007373E7" w:rsidRDefault="007373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009" w14:paraId="5577E620" w14:textId="77777777" w:rsidTr="00A7459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024F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38B6" w14:textId="717ACF49" w:rsidR="00A55009" w:rsidRDefault="00A15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55009">
              <w:rPr>
                <w:rFonts w:ascii="Times New Roman" w:hAnsi="Times New Roman" w:cs="Times New Roman"/>
                <w:sz w:val="24"/>
                <w:szCs w:val="24"/>
              </w:rPr>
              <w:t>.04.2020 (суббота)</w:t>
            </w:r>
          </w:p>
          <w:p w14:paraId="35C177CF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03EF" w14:textId="783E4450" w:rsidR="00A55009" w:rsidRDefault="00A55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C975" w14:textId="752A96DB" w:rsidR="00A55009" w:rsidRDefault="00A74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право: гражданский и арбитражный процесс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0C1C" w14:textId="77777777" w:rsidR="00A55009" w:rsidRDefault="00A74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тему из учебника (параграф 25, стр. 284-294).</w:t>
            </w:r>
          </w:p>
          <w:p w14:paraId="23B12EA5" w14:textId="77777777" w:rsidR="00A7459C" w:rsidRDefault="00A74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354E4EDD" w14:textId="1C23E596" w:rsidR="00A7459C" w:rsidRDefault="00A74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36F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https://resh.edu.ru/subject/lesson/4081/main/205884/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6E16" w14:textId="77777777" w:rsidR="00134571" w:rsidRDefault="00243443" w:rsidP="0024344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Выполнить письменные задания:</w:t>
            </w:r>
          </w:p>
          <w:p w14:paraId="2A410662" w14:textId="77777777" w:rsidR="00243443" w:rsidRDefault="00243443" w:rsidP="00243443">
            <w:pPr>
              <w:pStyle w:val="a4"/>
              <w:shd w:val="clear" w:color="auto" w:fill="FFFFFF"/>
              <w:spacing w:before="240" w:beforeAutospacing="0" w:after="15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В</w:t>
            </w:r>
            <w:bookmarkStart w:id="0" w:name="_GoBack"/>
            <w:bookmarkEnd w:id="0"/>
            <w:r>
              <w:rPr>
                <w:lang w:eastAsia="en-US"/>
              </w:rPr>
              <w:t>опросы для самопроверки 1-6, стр. 295.</w:t>
            </w:r>
          </w:p>
          <w:p w14:paraId="1BEC5B51" w14:textId="50124450" w:rsidR="00243443" w:rsidRPr="00243443" w:rsidRDefault="00243443" w:rsidP="00243443">
            <w:pPr>
              <w:pStyle w:val="a4"/>
              <w:shd w:val="clear" w:color="auto" w:fill="FFFFFF"/>
              <w:spacing w:before="240" w:beforeAutospacing="0" w:after="15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Напишите эссе на высказывание «</w:t>
            </w:r>
            <w:proofErr w:type="spellStart"/>
            <w:r>
              <w:rPr>
                <w:lang w:val="en-US" w:eastAsia="en-US"/>
              </w:rPr>
              <w:t>Ibi</w:t>
            </w:r>
            <w:proofErr w:type="spellEnd"/>
            <w:r w:rsidRPr="00243443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jus</w:t>
            </w:r>
            <w:r w:rsidRPr="00243443">
              <w:rPr>
                <w:lang w:eastAsia="en-US"/>
              </w:rPr>
              <w:t xml:space="preserve">, </w:t>
            </w:r>
            <w:proofErr w:type="spellStart"/>
            <w:r>
              <w:rPr>
                <w:lang w:val="en-US" w:eastAsia="en-US"/>
              </w:rPr>
              <w:t>ubi</w:t>
            </w:r>
            <w:proofErr w:type="spellEnd"/>
            <w:r w:rsidRPr="00243443"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remedium</w:t>
            </w:r>
            <w:proofErr w:type="spellEnd"/>
            <w:r w:rsidRPr="0024344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 w:rsidRPr="0024344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где право, там и средство его защиты» (известное древнеримское изречение).</w:t>
            </w:r>
          </w:p>
        </w:tc>
      </w:tr>
    </w:tbl>
    <w:p w14:paraId="73C44033" w14:textId="77777777" w:rsidR="00A55009" w:rsidRDefault="00A55009" w:rsidP="00A55009"/>
    <w:p w14:paraId="547D32B3" w14:textId="77777777" w:rsidR="003619D2" w:rsidRDefault="003619D2"/>
    <w:sectPr w:rsidR="003619D2" w:rsidSect="00A55009">
      <w:pgSz w:w="16838" w:h="11906" w:orient="landscape" w:code="9"/>
      <w:pgMar w:top="568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BC"/>
    <w:rsid w:val="000D1E9D"/>
    <w:rsid w:val="000E6EBC"/>
    <w:rsid w:val="00134571"/>
    <w:rsid w:val="001A19D9"/>
    <w:rsid w:val="00243443"/>
    <w:rsid w:val="003619D2"/>
    <w:rsid w:val="007373E7"/>
    <w:rsid w:val="007A747D"/>
    <w:rsid w:val="00896102"/>
    <w:rsid w:val="00A15752"/>
    <w:rsid w:val="00A55009"/>
    <w:rsid w:val="00A7459C"/>
    <w:rsid w:val="00BB531B"/>
    <w:rsid w:val="00BE0046"/>
    <w:rsid w:val="00EB2318"/>
    <w:rsid w:val="00F2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D7EB"/>
  <w15:chartTrackingRefBased/>
  <w15:docId w15:val="{3B27BD85-CC54-4E4B-914F-2A99FF66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00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00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55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550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737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4081/main/205884/" TargetMode="External"/><Relationship Id="rId4" Type="http://schemas.openxmlformats.org/officeDocument/2006/relationships/hyperlink" Target="https://resh.edu.ru/subject/lesson/6135/main/2058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rosalindamaria3@gmail.com</cp:lastModifiedBy>
  <cp:revision>11</cp:revision>
  <dcterms:created xsi:type="dcterms:W3CDTF">2020-04-09T17:53:00Z</dcterms:created>
  <dcterms:modified xsi:type="dcterms:W3CDTF">2020-04-16T19:10:00Z</dcterms:modified>
</cp:coreProperties>
</file>