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0E" w:rsidRDefault="00FF2D0E" w:rsidP="00FF2D0E">
      <w:pPr>
        <w:rPr>
          <w:rFonts w:ascii="Times New Roman" w:hAnsi="Times New Roman" w:cs="Times New Roman"/>
          <w:b/>
          <w:sz w:val="24"/>
          <w:szCs w:val="24"/>
        </w:rPr>
      </w:pPr>
      <w:r w:rsidRPr="00681F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681FD9">
        <w:rPr>
          <w:rFonts w:ascii="Times New Roman" w:hAnsi="Times New Roman" w:cs="Times New Roman"/>
          <w:b/>
          <w:sz w:val="24"/>
          <w:szCs w:val="24"/>
        </w:rPr>
        <w:t xml:space="preserve"> Дистанционное   обучение    на   дому  </w:t>
      </w:r>
    </w:p>
    <w:p w:rsidR="00FF2D0E" w:rsidRPr="002B0D98" w:rsidRDefault="00FF2D0E" w:rsidP="00FF2D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Учитель  по  истории    Кунгаа  А.Х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356"/>
        <w:gridCol w:w="1152"/>
        <w:gridCol w:w="1285"/>
        <w:gridCol w:w="8509"/>
        <w:gridCol w:w="1450"/>
      </w:tblGrid>
      <w:tr w:rsidR="00FF2D0E" w:rsidRPr="00681FD9" w:rsidTr="00E32D0D">
        <w:tc>
          <w:tcPr>
            <w:tcW w:w="458" w:type="dxa"/>
          </w:tcPr>
          <w:p w:rsidR="00FF2D0E" w:rsidRPr="00681FD9" w:rsidRDefault="00FF2D0E" w:rsidP="008C5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56" w:type="dxa"/>
          </w:tcPr>
          <w:p w:rsidR="00FF2D0E" w:rsidRPr="00681FD9" w:rsidRDefault="00FF2D0E" w:rsidP="008C5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Дата</w:t>
            </w:r>
          </w:p>
        </w:tc>
        <w:tc>
          <w:tcPr>
            <w:tcW w:w="1152" w:type="dxa"/>
          </w:tcPr>
          <w:p w:rsidR="00FF2D0E" w:rsidRPr="00681FD9" w:rsidRDefault="00FF2D0E" w:rsidP="008C5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Предмет</w:t>
            </w:r>
          </w:p>
        </w:tc>
        <w:tc>
          <w:tcPr>
            <w:tcW w:w="1224" w:type="dxa"/>
          </w:tcPr>
          <w:p w:rsidR="00FF2D0E" w:rsidRPr="00681FD9" w:rsidRDefault="00FF2D0E" w:rsidP="008C5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D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9" w:type="dxa"/>
          </w:tcPr>
          <w:p w:rsidR="00FF2D0E" w:rsidRPr="00681FD9" w:rsidRDefault="00FF2D0E" w:rsidP="008C5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D9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450" w:type="dxa"/>
          </w:tcPr>
          <w:p w:rsidR="00FF2D0E" w:rsidRPr="00681FD9" w:rsidRDefault="00FF2D0E" w:rsidP="008C5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FF2D0E" w:rsidRPr="00681FD9" w:rsidRDefault="00FF2D0E" w:rsidP="008C5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</w:t>
            </w:r>
          </w:p>
        </w:tc>
      </w:tr>
      <w:tr w:rsidR="00FF2D0E" w:rsidRPr="00681FD9" w:rsidTr="00E32D0D">
        <w:tc>
          <w:tcPr>
            <w:tcW w:w="458" w:type="dxa"/>
          </w:tcPr>
          <w:p w:rsidR="00FF2D0E" w:rsidRPr="00681FD9" w:rsidRDefault="00FF2D0E" w:rsidP="008C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FF2D0E" w:rsidRDefault="00FF2D0E" w:rsidP="008C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81FD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E32D0D" w:rsidRDefault="00E32D0D" w:rsidP="008C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0D" w:rsidRDefault="00E32D0D" w:rsidP="008C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0D" w:rsidRPr="00681FD9" w:rsidRDefault="00E32D0D" w:rsidP="008C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1152" w:type="dxa"/>
          </w:tcPr>
          <w:p w:rsidR="00FF2D0E" w:rsidRDefault="00FF2D0E" w:rsidP="008C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   вокруг  нас» </w:t>
            </w:r>
          </w:p>
          <w:p w:rsidR="00FF2D0E" w:rsidRDefault="00FF2D0E" w:rsidP="008C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D0E" w:rsidRPr="00681FD9" w:rsidRDefault="00FF2D0E" w:rsidP="008C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FF2D0E" w:rsidRPr="00681FD9" w:rsidRDefault="00FF2D0E" w:rsidP="008C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E09">
              <w:rPr>
                <w:rFonts w:ascii="Times New Roman" w:hAnsi="Times New Roman" w:cs="Times New Roman"/>
                <w:sz w:val="24"/>
                <w:szCs w:val="24"/>
              </w:rPr>
              <w:t>Зачем нужны правила общения?</w:t>
            </w:r>
          </w:p>
        </w:tc>
        <w:tc>
          <w:tcPr>
            <w:tcW w:w="8509" w:type="dxa"/>
          </w:tcPr>
          <w:p w:rsidR="00FF2D0E" w:rsidRPr="00AE5789" w:rsidRDefault="00D67B98" w:rsidP="008C51DE">
            <w:r w:rsidRPr="00D67B98">
              <w:t>https://infourok.ru/vneurochnoe-zanyatie-pravila-effektivnogo-obscheniya-1753153.html</w:t>
            </w:r>
          </w:p>
        </w:tc>
        <w:tc>
          <w:tcPr>
            <w:tcW w:w="1450" w:type="dxa"/>
          </w:tcPr>
          <w:p w:rsidR="00FF2D0E" w:rsidRPr="00542717" w:rsidRDefault="00FF2D0E" w:rsidP="008C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минипроект</w:t>
            </w:r>
          </w:p>
        </w:tc>
      </w:tr>
      <w:tr w:rsidR="00E32D0D" w:rsidRPr="00681FD9" w:rsidTr="00E32D0D">
        <w:tc>
          <w:tcPr>
            <w:tcW w:w="458" w:type="dxa"/>
          </w:tcPr>
          <w:p w:rsidR="00E32D0D" w:rsidRPr="00681FD9" w:rsidRDefault="00E32D0D" w:rsidP="00E3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E32D0D" w:rsidRDefault="00E32D0D" w:rsidP="00E3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681FD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E32D0D" w:rsidRDefault="00E32D0D" w:rsidP="00E3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0D" w:rsidRDefault="00E32D0D" w:rsidP="00E3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0D" w:rsidRPr="00681FD9" w:rsidRDefault="00E32D0D" w:rsidP="00E3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152" w:type="dxa"/>
          </w:tcPr>
          <w:p w:rsidR="00E32D0D" w:rsidRDefault="00E32D0D" w:rsidP="00E3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0D" w:rsidRDefault="00E32D0D" w:rsidP="00E3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   вокруг  нас» </w:t>
            </w:r>
          </w:p>
          <w:p w:rsidR="00E32D0D" w:rsidRDefault="00E32D0D" w:rsidP="00E3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0D" w:rsidRDefault="00E32D0D" w:rsidP="00E3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0D" w:rsidRPr="00681FD9" w:rsidRDefault="00E32D0D" w:rsidP="00E3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E32D0D" w:rsidRPr="00453E09" w:rsidRDefault="00D67B98" w:rsidP="00E32D0D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2D0D" w:rsidRPr="00453E09">
              <w:rPr>
                <w:rFonts w:ascii="Times New Roman" w:hAnsi="Times New Roman" w:cs="Times New Roman"/>
                <w:sz w:val="24"/>
                <w:szCs w:val="24"/>
              </w:rPr>
              <w:t>аш школьный этикет</w:t>
            </w:r>
            <w:r w:rsidR="00E32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9" w:type="dxa"/>
          </w:tcPr>
          <w:p w:rsidR="00E32D0D" w:rsidRPr="00681FD9" w:rsidRDefault="00015847" w:rsidP="00E3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47">
              <w:rPr>
                <w:rFonts w:ascii="Times New Roman" w:hAnsi="Times New Roman" w:cs="Times New Roman"/>
                <w:sz w:val="24"/>
                <w:szCs w:val="24"/>
              </w:rPr>
              <w:t>https://videouroki.net/razrabotki/vneurochnoe-zanyatie-na-temu-shkolnyy-etiket.html</w:t>
            </w:r>
          </w:p>
        </w:tc>
        <w:tc>
          <w:tcPr>
            <w:tcW w:w="1450" w:type="dxa"/>
          </w:tcPr>
          <w:p w:rsidR="00E32D0D" w:rsidRPr="00681FD9" w:rsidRDefault="00E32D0D" w:rsidP="00E3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F2D0E" w:rsidRPr="00681FD9" w:rsidRDefault="00FF2D0E" w:rsidP="00FF2D0E">
      <w:pPr>
        <w:rPr>
          <w:rFonts w:ascii="Times New Roman" w:hAnsi="Times New Roman" w:cs="Times New Roman"/>
          <w:sz w:val="24"/>
          <w:szCs w:val="24"/>
        </w:rPr>
      </w:pPr>
    </w:p>
    <w:p w:rsidR="00E32AFF" w:rsidRDefault="00015847"/>
    <w:sectPr w:rsidR="00E32AFF" w:rsidSect="00681F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D3"/>
    <w:rsid w:val="00015847"/>
    <w:rsid w:val="000770E0"/>
    <w:rsid w:val="00303FD3"/>
    <w:rsid w:val="00424EB6"/>
    <w:rsid w:val="00603198"/>
    <w:rsid w:val="00D67B98"/>
    <w:rsid w:val="00E32D0D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F301"/>
  <w15:chartTrackingRefBased/>
  <w15:docId w15:val="{EE509F4B-01C1-4A53-BFE1-640E18BF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2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2020-04-17T03:08:00Z</dcterms:created>
  <dcterms:modified xsi:type="dcterms:W3CDTF">2020-04-17T07:14:00Z</dcterms:modified>
</cp:coreProperties>
</file>