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714" w14:textId="77777777" w:rsidR="00F55701" w:rsidRDefault="00E24580" w:rsidP="00F55701">
      <w:pPr>
        <w:jc w:val="center"/>
        <w:rPr>
          <w:b/>
          <w:bCs/>
          <w:sz w:val="28"/>
          <w:szCs w:val="28"/>
        </w:rPr>
      </w:pPr>
      <w:bookmarkStart w:id="0" w:name="_Hlk94557534"/>
      <w:r w:rsidRPr="00F55701">
        <w:rPr>
          <w:b/>
          <w:bCs/>
          <w:sz w:val="28"/>
          <w:szCs w:val="28"/>
        </w:rPr>
        <w:t xml:space="preserve">План дистанционной работы по алгебре для 8 класса </w:t>
      </w:r>
    </w:p>
    <w:p w14:paraId="323CA178" w14:textId="17FC061E" w:rsidR="00E24580" w:rsidRPr="00F55701" w:rsidRDefault="00E24580" w:rsidP="00F55701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>на 24.01.2022г.-06.02.2022г.</w:t>
      </w:r>
    </w:p>
    <w:tbl>
      <w:tblPr>
        <w:tblStyle w:val="a3"/>
        <w:tblW w:w="8358" w:type="dxa"/>
        <w:tblLook w:val="04A0" w:firstRow="1" w:lastRow="0" w:firstColumn="1" w:lastColumn="0" w:noHBand="0" w:noVBand="1"/>
      </w:tblPr>
      <w:tblGrid>
        <w:gridCol w:w="668"/>
        <w:gridCol w:w="1155"/>
        <w:gridCol w:w="6225"/>
        <w:gridCol w:w="1297"/>
      </w:tblGrid>
      <w:tr w:rsidR="00E24580" w14:paraId="20436462" w14:textId="77777777" w:rsidTr="00F55701">
        <w:tc>
          <w:tcPr>
            <w:tcW w:w="718" w:type="dxa"/>
          </w:tcPr>
          <w:p w14:paraId="5CB98CFF" w14:textId="7358FEB5" w:rsidR="00E24580" w:rsidRPr="000E208F" w:rsidRDefault="000E208F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 xml:space="preserve">Дата </w:t>
            </w:r>
          </w:p>
        </w:tc>
        <w:tc>
          <w:tcPr>
            <w:tcW w:w="1259" w:type="dxa"/>
          </w:tcPr>
          <w:p w14:paraId="5563020E" w14:textId="7F1BF5D1" w:rsidR="00E24580" w:rsidRPr="000E208F" w:rsidRDefault="000E208F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Тема урока</w:t>
            </w:r>
          </w:p>
        </w:tc>
        <w:tc>
          <w:tcPr>
            <w:tcW w:w="4964" w:type="dxa"/>
          </w:tcPr>
          <w:p w14:paraId="5252B0BF" w14:textId="575D3136" w:rsidR="00E24580" w:rsidRPr="000E208F" w:rsidRDefault="000E208F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Ссылка</w:t>
            </w:r>
          </w:p>
        </w:tc>
        <w:tc>
          <w:tcPr>
            <w:tcW w:w="1417" w:type="dxa"/>
          </w:tcPr>
          <w:p w14:paraId="49536B2C" w14:textId="49534E3A" w:rsidR="00E24580" w:rsidRPr="000E208F" w:rsidRDefault="000E208F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Домашнее задание</w:t>
            </w:r>
          </w:p>
        </w:tc>
      </w:tr>
      <w:tr w:rsidR="000E208F" w14:paraId="7DB4F2EC" w14:textId="77777777" w:rsidTr="00F55701">
        <w:tc>
          <w:tcPr>
            <w:tcW w:w="718" w:type="dxa"/>
          </w:tcPr>
          <w:p w14:paraId="546EBE92" w14:textId="25A16D7B" w:rsidR="000E208F" w:rsidRDefault="000E208F" w:rsidP="000E208F">
            <w:r>
              <w:t>24.01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3791BF01" w14:textId="0321442F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proofErr w:type="spellStart"/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kx</w:t>
            </w:r>
            <w:proofErr w:type="spellEnd"/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</w:tc>
        <w:tc>
          <w:tcPr>
            <w:tcW w:w="4964" w:type="dxa"/>
          </w:tcPr>
          <w:p w14:paraId="3028525D" w14:textId="46C87768" w:rsidR="000E208F" w:rsidRDefault="000F1A52" w:rsidP="000E208F">
            <w:hyperlink r:id="rId4" w:history="1">
              <w:r w:rsidRPr="00EC2D35">
                <w:rPr>
                  <w:rStyle w:val="a4"/>
                </w:rPr>
                <w:t>https://resh.edu.ru/subject/less</w:t>
              </w:r>
              <w:r w:rsidRPr="00EC2D35">
                <w:rPr>
                  <w:rStyle w:val="a4"/>
                </w:rPr>
                <w:t>o</w:t>
              </w:r>
              <w:r w:rsidRPr="00EC2D35">
                <w:rPr>
                  <w:rStyle w:val="a4"/>
                </w:rPr>
                <w:t>n/2908/main/</w:t>
              </w:r>
            </w:hyperlink>
          </w:p>
          <w:p w14:paraId="13999D70" w14:textId="77777777" w:rsidR="00F55701" w:rsidRDefault="00F55701" w:rsidP="000E208F"/>
          <w:p w14:paraId="325A3ABB" w14:textId="77777777" w:rsidR="000F1A52" w:rsidRDefault="000F1A52" w:rsidP="000E208F"/>
          <w:p w14:paraId="6D596CA4" w14:textId="4BA5BBF4" w:rsidR="000F1A52" w:rsidRDefault="000F1A52" w:rsidP="000E208F"/>
        </w:tc>
        <w:tc>
          <w:tcPr>
            <w:tcW w:w="1417" w:type="dxa"/>
          </w:tcPr>
          <w:p w14:paraId="3241133E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14:paraId="058C00BA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 17.6-17.13 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AA9C345" w14:textId="670492D2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№17.31(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208F" w14:paraId="4E3224E3" w14:textId="77777777" w:rsidTr="00F55701">
        <w:tc>
          <w:tcPr>
            <w:tcW w:w="718" w:type="dxa"/>
          </w:tcPr>
          <w:p w14:paraId="21D8452B" w14:textId="0453A024" w:rsidR="000E208F" w:rsidRDefault="000E208F" w:rsidP="000E208F">
            <w:r>
              <w:t>26.01</w:t>
            </w:r>
          </w:p>
        </w:tc>
        <w:tc>
          <w:tcPr>
            <w:tcW w:w="1259" w:type="dxa"/>
            <w:vAlign w:val="center"/>
          </w:tcPr>
          <w:p w14:paraId="00E238CC" w14:textId="648457E0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proofErr w:type="spellStart"/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kx</w:t>
            </w:r>
            <w:proofErr w:type="spellEnd"/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</w:tc>
        <w:tc>
          <w:tcPr>
            <w:tcW w:w="4964" w:type="dxa"/>
          </w:tcPr>
          <w:p w14:paraId="489FA7A1" w14:textId="38E0EA65" w:rsidR="000E208F" w:rsidRDefault="000F1A52" w:rsidP="000E208F">
            <w:hyperlink r:id="rId5" w:history="1">
              <w:r w:rsidRPr="00EC2D35">
                <w:rPr>
                  <w:rStyle w:val="a4"/>
                </w:rPr>
                <w:t>https://resh.edu.ru/subject/lesson/2908/control/1/#174329</w:t>
              </w:r>
            </w:hyperlink>
          </w:p>
          <w:p w14:paraId="01A9AA1A" w14:textId="002C9012" w:rsidR="000F1A52" w:rsidRDefault="000F1A52" w:rsidP="000E208F"/>
        </w:tc>
        <w:tc>
          <w:tcPr>
            <w:tcW w:w="1417" w:type="dxa"/>
          </w:tcPr>
          <w:p w14:paraId="3581656C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14:paraId="401C9FA0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 17.6-17.13 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4EF5F91" w14:textId="25248A3A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№17.34(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208F" w14:paraId="04BAE04E" w14:textId="77777777" w:rsidTr="00F55701">
        <w:tc>
          <w:tcPr>
            <w:tcW w:w="718" w:type="dxa"/>
          </w:tcPr>
          <w:p w14:paraId="74BDF692" w14:textId="6416B88D" w:rsidR="000E208F" w:rsidRDefault="000E208F" w:rsidP="000E208F">
            <w:r>
              <w:t>27.01</w:t>
            </w:r>
          </w:p>
        </w:tc>
        <w:tc>
          <w:tcPr>
            <w:tcW w:w="1259" w:type="dxa"/>
            <w:vAlign w:val="center"/>
          </w:tcPr>
          <w:p w14:paraId="36A944A3" w14:textId="2D38588F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</w:tc>
        <w:tc>
          <w:tcPr>
            <w:tcW w:w="4964" w:type="dxa"/>
          </w:tcPr>
          <w:p w14:paraId="461B85FC" w14:textId="58878B09" w:rsidR="000E208F" w:rsidRDefault="0097490D" w:rsidP="000E208F">
            <w:hyperlink r:id="rId6" w:history="1">
              <w:r w:rsidRPr="00EC2D35">
                <w:rPr>
                  <w:rStyle w:val="a4"/>
                </w:rPr>
                <w:t>https://resh.edu.ru/subject/lesson/2501/main/</w:t>
              </w:r>
            </w:hyperlink>
          </w:p>
          <w:p w14:paraId="16BAF5F6" w14:textId="3661197C" w:rsidR="0097490D" w:rsidRDefault="0097490D" w:rsidP="000E208F"/>
        </w:tc>
        <w:tc>
          <w:tcPr>
            <w:tcW w:w="1417" w:type="dxa"/>
          </w:tcPr>
          <w:p w14:paraId="05D7A964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  <w:p w14:paraId="1D7AA28E" w14:textId="3D8A1E65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№17.15-17.30(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</w:tc>
      </w:tr>
      <w:tr w:rsidR="000E208F" w14:paraId="3F9628C9" w14:textId="77777777" w:rsidTr="00F55701">
        <w:tc>
          <w:tcPr>
            <w:tcW w:w="718" w:type="dxa"/>
          </w:tcPr>
          <w:p w14:paraId="103BC517" w14:textId="411E06C8" w:rsidR="000E208F" w:rsidRDefault="000E208F" w:rsidP="000E208F">
            <w:r>
              <w:t>31.01</w:t>
            </w:r>
          </w:p>
        </w:tc>
        <w:tc>
          <w:tcPr>
            <w:tcW w:w="1259" w:type="dxa"/>
            <w:vAlign w:val="center"/>
          </w:tcPr>
          <w:p w14:paraId="6004B209" w14:textId="16D2DCF5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ее свойства и график.</w:t>
            </w:r>
          </w:p>
        </w:tc>
        <w:tc>
          <w:tcPr>
            <w:tcW w:w="4964" w:type="dxa"/>
          </w:tcPr>
          <w:p w14:paraId="6A8AB9C4" w14:textId="785C6DDD" w:rsidR="000E208F" w:rsidRDefault="0097490D" w:rsidP="000E208F">
            <w:hyperlink r:id="rId7" w:history="1">
              <w:r w:rsidRPr="00EC2D35">
                <w:rPr>
                  <w:rStyle w:val="a4"/>
                </w:rPr>
                <w:t>https://resh.edu.ru/subject/lesson/2501/control/1/#166947</w:t>
              </w:r>
            </w:hyperlink>
          </w:p>
          <w:p w14:paraId="2F2EE354" w14:textId="48DD3D6F" w:rsidR="0097490D" w:rsidRDefault="0097490D" w:rsidP="000E208F"/>
        </w:tc>
        <w:tc>
          <w:tcPr>
            <w:tcW w:w="1417" w:type="dxa"/>
          </w:tcPr>
          <w:p w14:paraId="76BCE3F3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  <w:p w14:paraId="34D3E21C" w14:textId="4781EA9F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№18.22-18.25(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</w:tc>
      </w:tr>
      <w:tr w:rsidR="000E208F" w14:paraId="7A43B13C" w14:textId="77777777" w:rsidTr="00F55701">
        <w:tc>
          <w:tcPr>
            <w:tcW w:w="718" w:type="dxa"/>
          </w:tcPr>
          <w:p w14:paraId="42CCFEB3" w14:textId="6C7E12A6" w:rsidR="000E208F" w:rsidRDefault="000E208F" w:rsidP="000E208F">
            <w:r>
              <w:t>02.01</w:t>
            </w:r>
          </w:p>
        </w:tc>
        <w:tc>
          <w:tcPr>
            <w:tcW w:w="1259" w:type="dxa"/>
            <w:vAlign w:val="center"/>
          </w:tcPr>
          <w:p w14:paraId="4D53F590" w14:textId="6C3D96F8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функцию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график функции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4964" w:type="dxa"/>
          </w:tcPr>
          <w:p w14:paraId="2BCFB8B4" w14:textId="1D40646D" w:rsidR="000E208F" w:rsidRDefault="00AC0D6B" w:rsidP="000E208F">
            <w:hyperlink r:id="rId8" w:history="1">
              <w:r w:rsidRPr="00EC2D35">
                <w:rPr>
                  <w:rStyle w:val="a4"/>
                </w:rPr>
                <w:t>https://www.youtube.com/watch?v=3TCBhkOnLNY</w:t>
              </w:r>
            </w:hyperlink>
          </w:p>
          <w:p w14:paraId="29007BAB" w14:textId="186D151D" w:rsidR="00AC0D6B" w:rsidRDefault="00AC0D6B" w:rsidP="000E208F"/>
        </w:tc>
        <w:tc>
          <w:tcPr>
            <w:tcW w:w="1417" w:type="dxa"/>
          </w:tcPr>
          <w:p w14:paraId="5E12ADA7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  <w:p w14:paraId="1295073F" w14:textId="0D9CBBFC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№19.5-19.13(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0E208F" w14:paraId="57D2C95B" w14:textId="77777777" w:rsidTr="00F55701">
        <w:tc>
          <w:tcPr>
            <w:tcW w:w="718" w:type="dxa"/>
          </w:tcPr>
          <w:p w14:paraId="5D1FA44F" w14:textId="0BB1615B" w:rsidR="000E208F" w:rsidRDefault="000E208F" w:rsidP="000E208F">
            <w:r>
              <w:t>03.01</w:t>
            </w:r>
          </w:p>
        </w:tc>
        <w:tc>
          <w:tcPr>
            <w:tcW w:w="1259" w:type="dxa"/>
            <w:vAlign w:val="center"/>
          </w:tcPr>
          <w:p w14:paraId="21EF4D02" w14:textId="0F143065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функцию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график функции 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DC4CA0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4964" w:type="dxa"/>
          </w:tcPr>
          <w:p w14:paraId="62AADC6C" w14:textId="0941E5C7" w:rsidR="000E208F" w:rsidRDefault="00F55701" w:rsidP="000E208F">
            <w:hyperlink r:id="rId9" w:history="1">
              <w:r w:rsidRPr="00EC2D35">
                <w:rPr>
                  <w:rStyle w:val="a4"/>
                </w:rPr>
                <w:t>https://nsportal.ru/shkola/algebra/library/2017/02/18/samostoyatelnaya-rabota-po-algebre-8-klass-po-teme-kak-postroit-0</w:t>
              </w:r>
            </w:hyperlink>
          </w:p>
          <w:p w14:paraId="746A0530" w14:textId="0325F814" w:rsidR="00F55701" w:rsidRDefault="00F55701" w:rsidP="000E208F"/>
        </w:tc>
        <w:tc>
          <w:tcPr>
            <w:tcW w:w="1417" w:type="dxa"/>
          </w:tcPr>
          <w:p w14:paraId="50E45DA1" w14:textId="77777777" w:rsidR="000E208F" w:rsidRPr="00DC4CA0" w:rsidRDefault="000E208F" w:rsidP="000E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  <w:p w14:paraId="2255FCDF" w14:textId="63E8D456" w:rsidR="000E208F" w:rsidRDefault="000E208F" w:rsidP="000E208F"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№19.29-19.35(</w:t>
            </w:r>
            <w:proofErr w:type="spellStart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C4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64A17EF" w14:textId="7E742C2B" w:rsidR="00AE0C65" w:rsidRDefault="00E24580">
      <w:r>
        <w:t xml:space="preserve"> </w:t>
      </w:r>
    </w:p>
    <w:p w14:paraId="49CF7AB6" w14:textId="37A37328" w:rsidR="00F55701" w:rsidRDefault="00F55701"/>
    <w:p w14:paraId="1485939C" w14:textId="637C857C" w:rsidR="00F55701" w:rsidRDefault="00F55701"/>
    <w:p w14:paraId="3B19E0A1" w14:textId="6ACB609E" w:rsidR="00F55701" w:rsidRDefault="00F55701"/>
    <w:p w14:paraId="3EB454A0" w14:textId="330CA007" w:rsidR="00F55701" w:rsidRDefault="00F55701" w:rsidP="00F55701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 xml:space="preserve">План дистанционной работы по </w:t>
      </w:r>
      <w:r>
        <w:rPr>
          <w:b/>
          <w:bCs/>
          <w:sz w:val="28"/>
          <w:szCs w:val="28"/>
        </w:rPr>
        <w:t>геометрии</w:t>
      </w:r>
      <w:r w:rsidRPr="00F55701">
        <w:rPr>
          <w:b/>
          <w:bCs/>
          <w:sz w:val="28"/>
          <w:szCs w:val="28"/>
        </w:rPr>
        <w:t xml:space="preserve"> для 8 класса </w:t>
      </w:r>
    </w:p>
    <w:p w14:paraId="271F57E4" w14:textId="77777777" w:rsidR="00F55701" w:rsidRPr="00F55701" w:rsidRDefault="00F55701" w:rsidP="00F55701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>на 24.01.2022г.-06.02.2022г.</w:t>
      </w:r>
    </w:p>
    <w:tbl>
      <w:tblPr>
        <w:tblStyle w:val="a3"/>
        <w:tblW w:w="8358" w:type="dxa"/>
        <w:tblLook w:val="04A0" w:firstRow="1" w:lastRow="0" w:firstColumn="1" w:lastColumn="0" w:noHBand="0" w:noVBand="1"/>
      </w:tblPr>
      <w:tblGrid>
        <w:gridCol w:w="718"/>
        <w:gridCol w:w="1650"/>
        <w:gridCol w:w="4714"/>
        <w:gridCol w:w="1276"/>
      </w:tblGrid>
      <w:tr w:rsidR="001E1474" w14:paraId="527585C4" w14:textId="77777777" w:rsidTr="001E1474">
        <w:tc>
          <w:tcPr>
            <w:tcW w:w="718" w:type="dxa"/>
          </w:tcPr>
          <w:p w14:paraId="787B9087" w14:textId="77777777" w:rsidR="00F55701" w:rsidRPr="000E208F" w:rsidRDefault="00F55701" w:rsidP="007616C0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 xml:space="preserve">Дата </w:t>
            </w:r>
          </w:p>
        </w:tc>
        <w:tc>
          <w:tcPr>
            <w:tcW w:w="1650" w:type="dxa"/>
          </w:tcPr>
          <w:p w14:paraId="37648EEB" w14:textId="77777777" w:rsidR="00F55701" w:rsidRPr="000E208F" w:rsidRDefault="00F55701" w:rsidP="007616C0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Тема урока</w:t>
            </w:r>
          </w:p>
        </w:tc>
        <w:tc>
          <w:tcPr>
            <w:tcW w:w="4588" w:type="dxa"/>
          </w:tcPr>
          <w:p w14:paraId="27CB9B39" w14:textId="77777777" w:rsidR="00F55701" w:rsidRPr="000E208F" w:rsidRDefault="00F55701" w:rsidP="007616C0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Ссылка</w:t>
            </w:r>
          </w:p>
        </w:tc>
        <w:tc>
          <w:tcPr>
            <w:tcW w:w="1402" w:type="dxa"/>
          </w:tcPr>
          <w:p w14:paraId="490EA8FB" w14:textId="77777777" w:rsidR="00F55701" w:rsidRPr="000E208F" w:rsidRDefault="00F55701" w:rsidP="007616C0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Домашнее задание</w:t>
            </w:r>
          </w:p>
        </w:tc>
      </w:tr>
      <w:tr w:rsidR="001E1474" w14:paraId="371BE7A9" w14:textId="77777777" w:rsidTr="004A41C7">
        <w:tc>
          <w:tcPr>
            <w:tcW w:w="718" w:type="dxa"/>
          </w:tcPr>
          <w:p w14:paraId="01998F37" w14:textId="0EC837C2" w:rsidR="001E1474" w:rsidRDefault="001E1474" w:rsidP="001E1474">
            <w:r>
              <w:t>25.01</w:t>
            </w:r>
          </w:p>
        </w:tc>
        <w:tc>
          <w:tcPr>
            <w:tcW w:w="1650" w:type="dxa"/>
            <w:vAlign w:val="center"/>
          </w:tcPr>
          <w:p w14:paraId="7B17F0BE" w14:textId="638B6849" w:rsidR="001E1474" w:rsidRDefault="001E1474" w:rsidP="001E1474">
            <w:r w:rsidRPr="00C72F07">
              <w:t>Первый признак п</w:t>
            </w:r>
            <w:r w:rsidRPr="00C72F07">
              <w:t>о</w:t>
            </w:r>
            <w:r w:rsidRPr="00C72F07">
              <w:t>добия треугольн</w:t>
            </w:r>
            <w:r w:rsidRPr="00C72F07">
              <w:t>и</w:t>
            </w:r>
            <w:r w:rsidRPr="00C72F07">
              <w:t>ков.</w:t>
            </w:r>
          </w:p>
        </w:tc>
        <w:tc>
          <w:tcPr>
            <w:tcW w:w="4588" w:type="dxa"/>
          </w:tcPr>
          <w:p w14:paraId="5F332A74" w14:textId="3D13C540" w:rsidR="001E1474" w:rsidRDefault="003F6B8A" w:rsidP="001E1474">
            <w:hyperlink r:id="rId10" w:history="1">
              <w:r w:rsidRPr="00EC2D35">
                <w:rPr>
                  <w:rStyle w:val="a4"/>
                </w:rPr>
                <w:t>https://youtu.be/mQowY4whZX8</w:t>
              </w:r>
            </w:hyperlink>
          </w:p>
          <w:p w14:paraId="124690E6" w14:textId="5068CAA6" w:rsidR="003F6B8A" w:rsidRDefault="003F6B8A" w:rsidP="001E1474"/>
        </w:tc>
        <w:tc>
          <w:tcPr>
            <w:tcW w:w="1402" w:type="dxa"/>
          </w:tcPr>
          <w:p w14:paraId="1F0DFD21" w14:textId="77777777" w:rsidR="001E1474" w:rsidRPr="001E1474" w:rsidRDefault="001E1474" w:rsidP="001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59,</w:t>
            </w:r>
          </w:p>
          <w:p w14:paraId="76B4A7B6" w14:textId="77777777" w:rsidR="001E1474" w:rsidRPr="001E1474" w:rsidRDefault="001E1474" w:rsidP="001E1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1E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5,</w:t>
            </w:r>
          </w:p>
          <w:p w14:paraId="558A5641" w14:textId="0B92F153" w:rsidR="001E1474" w:rsidRDefault="001E1474" w:rsidP="001E1474">
            <w:r w:rsidRPr="001E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550, 551 (б), 553.</w:t>
            </w:r>
          </w:p>
        </w:tc>
      </w:tr>
      <w:tr w:rsidR="001E1474" w14:paraId="7428033F" w14:textId="77777777" w:rsidTr="001E1474">
        <w:tc>
          <w:tcPr>
            <w:tcW w:w="718" w:type="dxa"/>
          </w:tcPr>
          <w:p w14:paraId="44931563" w14:textId="73973EB9" w:rsidR="001E1474" w:rsidRDefault="001E1474" w:rsidP="001E1474">
            <w:r>
              <w:t>28.01</w:t>
            </w:r>
          </w:p>
        </w:tc>
        <w:tc>
          <w:tcPr>
            <w:tcW w:w="1650" w:type="dxa"/>
            <w:vAlign w:val="center"/>
          </w:tcPr>
          <w:p w14:paraId="59A84C62" w14:textId="762C9E92" w:rsidR="001E1474" w:rsidRDefault="001E1474" w:rsidP="001E1474">
            <w:r w:rsidRPr="00C72F07">
              <w:t>Решение задач на применение первого признака подобия треугольников.</w:t>
            </w:r>
          </w:p>
        </w:tc>
        <w:tc>
          <w:tcPr>
            <w:tcW w:w="4588" w:type="dxa"/>
          </w:tcPr>
          <w:p w14:paraId="3355596B" w14:textId="27614505" w:rsidR="001E1474" w:rsidRDefault="003F6B8A" w:rsidP="001E1474">
            <w:hyperlink r:id="rId11" w:history="1">
              <w:r w:rsidRPr="00EC2D35">
                <w:rPr>
                  <w:rStyle w:val="a4"/>
                </w:rPr>
                <w:t>https://youtu.be/1OcGXJWDbpY</w:t>
              </w:r>
            </w:hyperlink>
          </w:p>
          <w:p w14:paraId="641BAD11" w14:textId="563466B7" w:rsidR="003F6B8A" w:rsidRDefault="003F6B8A" w:rsidP="001E1474"/>
        </w:tc>
        <w:tc>
          <w:tcPr>
            <w:tcW w:w="1402" w:type="dxa"/>
            <w:vAlign w:val="center"/>
          </w:tcPr>
          <w:p w14:paraId="3A346445" w14:textId="77777777" w:rsidR="001E1474" w:rsidRDefault="001E1474" w:rsidP="001E1474">
            <w:r>
              <w:t>П. 56 – 59,</w:t>
            </w:r>
          </w:p>
          <w:p w14:paraId="06F77E8A" w14:textId="77777777" w:rsidR="001E1474" w:rsidRDefault="001E1474" w:rsidP="001E1474">
            <w:proofErr w:type="spellStart"/>
            <w:r>
              <w:t>Вопр</w:t>
            </w:r>
            <w:proofErr w:type="spellEnd"/>
            <w:r>
              <w:t>. 1 – 5,</w:t>
            </w:r>
          </w:p>
          <w:p w14:paraId="03F8A03D" w14:textId="5FBE34F2" w:rsidR="001E1474" w:rsidRDefault="001E1474" w:rsidP="001E1474">
            <w:r>
              <w:t>№ 552 (а, б), 556, 557 (в).</w:t>
            </w:r>
          </w:p>
        </w:tc>
      </w:tr>
      <w:tr w:rsidR="001E1474" w14:paraId="5E06C0C3" w14:textId="77777777" w:rsidTr="001E1474">
        <w:tc>
          <w:tcPr>
            <w:tcW w:w="718" w:type="dxa"/>
          </w:tcPr>
          <w:p w14:paraId="3E1185D7" w14:textId="33D36055" w:rsidR="001E1474" w:rsidRDefault="001E1474" w:rsidP="001E1474">
            <w:r>
              <w:t>01.02</w:t>
            </w:r>
          </w:p>
        </w:tc>
        <w:tc>
          <w:tcPr>
            <w:tcW w:w="1650" w:type="dxa"/>
            <w:vAlign w:val="center"/>
          </w:tcPr>
          <w:p w14:paraId="41486FFB" w14:textId="28CC3004" w:rsidR="001E1474" w:rsidRDefault="001E1474" w:rsidP="001E1474">
            <w:r w:rsidRPr="00C72F07">
              <w:t>Второй и третий признаки подобия треугольников.</w:t>
            </w:r>
          </w:p>
        </w:tc>
        <w:tc>
          <w:tcPr>
            <w:tcW w:w="4588" w:type="dxa"/>
          </w:tcPr>
          <w:p w14:paraId="61D5F7A3" w14:textId="464B52CF" w:rsidR="001E1474" w:rsidRDefault="003F6B8A" w:rsidP="001E1474">
            <w:hyperlink r:id="rId12" w:history="1">
              <w:r w:rsidRPr="00EC2D35">
                <w:rPr>
                  <w:rStyle w:val="a4"/>
                </w:rPr>
                <w:t>https://www.youtube.com/watch?v=Xc2YXzChL7s</w:t>
              </w:r>
            </w:hyperlink>
          </w:p>
          <w:p w14:paraId="0920DFDC" w14:textId="1817BDB8" w:rsidR="003F6B8A" w:rsidRDefault="003F6B8A" w:rsidP="001E1474"/>
        </w:tc>
        <w:tc>
          <w:tcPr>
            <w:tcW w:w="1402" w:type="dxa"/>
            <w:vAlign w:val="center"/>
          </w:tcPr>
          <w:p w14:paraId="1F020653" w14:textId="77777777" w:rsidR="001E1474" w:rsidRDefault="001E1474" w:rsidP="001E1474">
            <w:r>
              <w:t>П. 60 – 61,</w:t>
            </w:r>
          </w:p>
          <w:p w14:paraId="2BB972E6" w14:textId="77777777" w:rsidR="001E1474" w:rsidRDefault="001E1474" w:rsidP="001E1474">
            <w:proofErr w:type="spellStart"/>
            <w:r>
              <w:t>Вопр</w:t>
            </w:r>
            <w:proofErr w:type="spellEnd"/>
            <w:r>
              <w:t>. 6 – 7,</w:t>
            </w:r>
          </w:p>
          <w:p w14:paraId="14CED67A" w14:textId="0479A5BE" w:rsidR="001E1474" w:rsidRDefault="001E1474" w:rsidP="001E1474">
            <w:r>
              <w:t>№ 559, 560, 561.</w:t>
            </w:r>
          </w:p>
        </w:tc>
      </w:tr>
      <w:tr w:rsidR="001E1474" w14:paraId="7A8530FC" w14:textId="77777777" w:rsidTr="005713F4">
        <w:tc>
          <w:tcPr>
            <w:tcW w:w="718" w:type="dxa"/>
          </w:tcPr>
          <w:p w14:paraId="441DECC1" w14:textId="3DB325E9" w:rsidR="001E1474" w:rsidRDefault="001E1474" w:rsidP="001E1474">
            <w:r>
              <w:t>04.02</w:t>
            </w:r>
          </w:p>
        </w:tc>
        <w:tc>
          <w:tcPr>
            <w:tcW w:w="1650" w:type="dxa"/>
            <w:vAlign w:val="center"/>
          </w:tcPr>
          <w:p w14:paraId="4B1081E1" w14:textId="3C5ACF5D" w:rsidR="001E1474" w:rsidRDefault="001E1474" w:rsidP="001E1474">
            <w:r>
              <w:t>Признаки подобия треугольников.</w:t>
            </w:r>
          </w:p>
        </w:tc>
        <w:tc>
          <w:tcPr>
            <w:tcW w:w="4588" w:type="dxa"/>
          </w:tcPr>
          <w:p w14:paraId="45889A3B" w14:textId="5CC750D7" w:rsidR="001E1474" w:rsidRDefault="003F6B8A" w:rsidP="001E1474">
            <w:hyperlink r:id="rId13" w:history="1">
              <w:r w:rsidRPr="00EC2D35">
                <w:rPr>
                  <w:rStyle w:val="a4"/>
                </w:rPr>
                <w:t>https://www.youtube.com/watch?v=Xc2YXzChL7s</w:t>
              </w:r>
            </w:hyperlink>
          </w:p>
          <w:p w14:paraId="40814F90" w14:textId="5DF9719E" w:rsidR="003F6B8A" w:rsidRDefault="003F6B8A" w:rsidP="001E1474"/>
        </w:tc>
        <w:tc>
          <w:tcPr>
            <w:tcW w:w="1402" w:type="dxa"/>
            <w:vAlign w:val="center"/>
          </w:tcPr>
          <w:p w14:paraId="49D828BD" w14:textId="77777777" w:rsidR="001E1474" w:rsidRDefault="001E1474" w:rsidP="001E1474">
            <w:r>
              <w:t>П. 59 – 61,</w:t>
            </w:r>
          </w:p>
          <w:p w14:paraId="049FB5C7" w14:textId="77777777" w:rsidR="001E1474" w:rsidRDefault="001E1474" w:rsidP="001E1474">
            <w:proofErr w:type="spellStart"/>
            <w:r>
              <w:t>Вопр</w:t>
            </w:r>
            <w:proofErr w:type="spellEnd"/>
            <w:r>
              <w:t>. 5 – 7,</w:t>
            </w:r>
          </w:p>
          <w:p w14:paraId="1EF6BB89" w14:textId="7E0D41F8" w:rsidR="001E1474" w:rsidRDefault="001E1474" w:rsidP="001E1474">
            <w:r>
              <w:t>№ 562, 563, 604.</w:t>
            </w:r>
          </w:p>
        </w:tc>
      </w:tr>
    </w:tbl>
    <w:p w14:paraId="17468F54" w14:textId="77777777" w:rsidR="00F55701" w:rsidRDefault="00F55701"/>
    <w:sectPr w:rsidR="00F5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86"/>
    <w:rsid w:val="000E208F"/>
    <w:rsid w:val="000F1A52"/>
    <w:rsid w:val="001E1474"/>
    <w:rsid w:val="003F6B8A"/>
    <w:rsid w:val="007E7BDE"/>
    <w:rsid w:val="00845386"/>
    <w:rsid w:val="0097490D"/>
    <w:rsid w:val="00AC0D6B"/>
    <w:rsid w:val="00AE0C65"/>
    <w:rsid w:val="00E24580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CA41"/>
  <w15:chartTrackingRefBased/>
  <w15:docId w15:val="{EEAE1ECB-52B3-46F3-AD79-C3A529D0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1A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1A5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F1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TCBhkOnLNY" TargetMode="External"/><Relationship Id="rId13" Type="http://schemas.openxmlformats.org/officeDocument/2006/relationships/hyperlink" Target="https://www.youtube.com/watch?v=Xc2YXzChL7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01/control/1/#166947" TargetMode="External"/><Relationship Id="rId12" Type="http://schemas.openxmlformats.org/officeDocument/2006/relationships/hyperlink" Target="https://www.youtube.com/watch?v=Xc2YXzChL7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01/main/" TargetMode="External"/><Relationship Id="rId11" Type="http://schemas.openxmlformats.org/officeDocument/2006/relationships/hyperlink" Target="https://youtu.be/1OcGXJWDbpY" TargetMode="External"/><Relationship Id="rId5" Type="http://schemas.openxmlformats.org/officeDocument/2006/relationships/hyperlink" Target="https://resh.edu.ru/subject/lesson/2908/control/1/#1743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mQowY4whZX8" TargetMode="External"/><Relationship Id="rId4" Type="http://schemas.openxmlformats.org/officeDocument/2006/relationships/hyperlink" Target="https://resh.edu.ru/subject/lesson/2908/main/" TargetMode="External"/><Relationship Id="rId9" Type="http://schemas.openxmlformats.org/officeDocument/2006/relationships/hyperlink" Target="https://nsportal.ru/shkola/algebra/library/2017/02/18/samostoyatelnaya-rabota-po-algebre-8-klass-po-teme-kak-postroit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2022-01-31T14:08:00Z</dcterms:created>
  <dcterms:modified xsi:type="dcterms:W3CDTF">2022-01-31T14:57:00Z</dcterms:modified>
</cp:coreProperties>
</file>